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771940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>
              <w:rPr>
                <w:rFonts w:eastAsiaTheme="minorEastAsia"/>
                <w:b/>
                <w:lang w:val="kk-KZ" w:eastAsia="ja-JP"/>
              </w:rPr>
              <w:t>Базовый иностранный</w:t>
            </w:r>
            <w:r w:rsidR="00BC24AE">
              <w:rPr>
                <w:rFonts w:eastAsiaTheme="minorEastAsia"/>
                <w:b/>
                <w:lang w:val="kk-KZ" w:eastAsia="ja-JP"/>
              </w:rPr>
              <w:t xml:space="preserve"> язык 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771940">
              <w:rPr>
                <w:rFonts w:eastAsia="MS Mincho"/>
                <w:kern w:val="2"/>
                <w:lang w:val="en-US" w:eastAsia="ja-JP"/>
              </w:rPr>
              <w:t>chiko. Minnano Nihongo Shyokyu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>hiko.  Minnano Nihongo Shyokyu 1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 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1B" w:rsidRDefault="00B31E1B" w:rsidP="00644BE4">
      <w:r>
        <w:separator/>
      </w:r>
    </w:p>
  </w:endnote>
  <w:endnote w:type="continuationSeparator" w:id="0">
    <w:p w:rsidR="00B31E1B" w:rsidRDefault="00B31E1B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1B" w:rsidRDefault="00B31E1B" w:rsidP="00644BE4">
      <w:r>
        <w:separator/>
      </w:r>
    </w:p>
  </w:footnote>
  <w:footnote w:type="continuationSeparator" w:id="0">
    <w:p w:rsidR="00B31E1B" w:rsidRDefault="00B31E1B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3A516C"/>
    <w:rsid w:val="00426839"/>
    <w:rsid w:val="004625A9"/>
    <w:rsid w:val="00470324"/>
    <w:rsid w:val="004847F2"/>
    <w:rsid w:val="004A58E7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31E1B"/>
    <w:rsid w:val="00BC24AE"/>
    <w:rsid w:val="00BE4189"/>
    <w:rsid w:val="00CE7436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17</cp:revision>
  <dcterms:created xsi:type="dcterms:W3CDTF">2011-09-13T07:16:00Z</dcterms:created>
  <dcterms:modified xsi:type="dcterms:W3CDTF">2018-11-30T05:35:00Z</dcterms:modified>
</cp:coreProperties>
</file>